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1194" w14:textId="4C6EF774" w:rsidR="00627ADE" w:rsidRPr="006B252C" w:rsidRDefault="002846F5" w:rsidP="006B252C">
      <w:pPr>
        <w:pStyle w:val="Title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</w:t>
      </w:r>
      <w:r w:rsidR="008402AD">
        <w:rPr>
          <w:i w:val="0"/>
          <w:sz w:val="32"/>
          <w:szCs w:val="32"/>
        </w:rPr>
        <w:t xml:space="preserve">Online </w:t>
      </w:r>
      <w:r w:rsidR="006B78A5" w:rsidRPr="006B252C">
        <w:rPr>
          <w:i w:val="0"/>
          <w:sz w:val="32"/>
          <w:szCs w:val="32"/>
        </w:rPr>
        <w:t>EMBEDDED</w:t>
      </w:r>
      <w:r w:rsidR="007D79F5" w:rsidRPr="006B252C">
        <w:rPr>
          <w:i w:val="0"/>
          <w:sz w:val="32"/>
          <w:szCs w:val="32"/>
        </w:rPr>
        <w:t xml:space="preserve"> </w:t>
      </w:r>
      <w:r w:rsidR="006B78A5" w:rsidRPr="006B252C">
        <w:rPr>
          <w:i w:val="0"/>
          <w:sz w:val="32"/>
          <w:szCs w:val="32"/>
        </w:rPr>
        <w:t>TUTORING AGREEMENT</w:t>
      </w:r>
    </w:p>
    <w:p w14:paraId="2A6F5653" w14:textId="77777777" w:rsidR="00373CB4" w:rsidRPr="006172A9" w:rsidRDefault="00373CB4" w:rsidP="00373CB4">
      <w:pPr>
        <w:rPr>
          <w:rFonts w:ascii="Times New Roman" w:hAnsi="Times New Roman" w:cs="Times New Roman"/>
          <w:sz w:val="24"/>
          <w:szCs w:val="24"/>
        </w:rPr>
      </w:pPr>
    </w:p>
    <w:p w14:paraId="6A165436" w14:textId="5EC8DD7A" w:rsidR="006B252C" w:rsidRDefault="006B78A5" w:rsidP="0098450C">
      <w:pPr>
        <w:ind w:firstLine="0"/>
        <w:rPr>
          <w:rFonts w:ascii="Cambria" w:hAnsi="Cambria"/>
          <w:sz w:val="24"/>
          <w:szCs w:val="24"/>
        </w:rPr>
      </w:pPr>
      <w:r w:rsidRPr="006B252C">
        <w:rPr>
          <w:rFonts w:ascii="Cambria" w:hAnsi="Cambria"/>
          <w:sz w:val="24"/>
          <w:szCs w:val="24"/>
        </w:rPr>
        <w:t xml:space="preserve">This agreement is designed to maximize the effectiveness of embedded tutoring by having the tutor and the instructor discuss goals and expectations of their professional relationship. </w:t>
      </w:r>
      <w:r w:rsidR="001106EB" w:rsidRPr="006B252C">
        <w:rPr>
          <w:rFonts w:ascii="Cambria" w:hAnsi="Cambria"/>
          <w:sz w:val="24"/>
          <w:szCs w:val="24"/>
        </w:rPr>
        <w:t>The document should be</w:t>
      </w:r>
      <w:r w:rsidR="001106EB" w:rsidRPr="006B252C">
        <w:rPr>
          <w:rFonts w:ascii="Cambria" w:hAnsi="Cambria"/>
          <w:color w:val="FF0000"/>
          <w:sz w:val="24"/>
          <w:szCs w:val="24"/>
        </w:rPr>
        <w:t xml:space="preserve"> </w:t>
      </w:r>
      <w:r w:rsidR="001106EB" w:rsidRPr="006B252C">
        <w:rPr>
          <w:rFonts w:ascii="Cambria" w:hAnsi="Cambria"/>
          <w:sz w:val="24"/>
          <w:szCs w:val="24"/>
        </w:rPr>
        <w:t xml:space="preserve">discussed </w:t>
      </w:r>
      <w:r w:rsidRPr="006B252C">
        <w:rPr>
          <w:rFonts w:ascii="Cambria" w:hAnsi="Cambria"/>
          <w:sz w:val="24"/>
          <w:szCs w:val="24"/>
        </w:rPr>
        <w:t xml:space="preserve">in its entirety at the beginning of the term. A clear understanding of each partner’s responsibilities becomes the first step toward a successful collaborative experience. </w:t>
      </w:r>
    </w:p>
    <w:p w14:paraId="6126420D" w14:textId="6845F4AF" w:rsidR="006B252C" w:rsidRPr="006B252C" w:rsidRDefault="006B252C" w:rsidP="00960542">
      <w:pPr>
        <w:pStyle w:val="Heading1"/>
        <w:spacing w:before="360"/>
        <w:rPr>
          <w:sz w:val="28"/>
          <w:szCs w:val="28"/>
        </w:rPr>
      </w:pPr>
      <w:r w:rsidRPr="006B252C">
        <w:rPr>
          <w:sz w:val="28"/>
          <w:szCs w:val="28"/>
        </w:rPr>
        <w:t>Primary Goals of Embedded Tutoring</w:t>
      </w:r>
    </w:p>
    <w:p w14:paraId="13C0D8B3" w14:textId="77777777" w:rsidR="006B252C" w:rsidRPr="006B252C" w:rsidRDefault="006B252C" w:rsidP="006B252C">
      <w:pPr>
        <w:rPr>
          <w:rFonts w:ascii="Cambria" w:hAnsi="Cambria"/>
          <w:sz w:val="24"/>
          <w:szCs w:val="24"/>
        </w:rPr>
      </w:pPr>
    </w:p>
    <w:p w14:paraId="659EBFC3" w14:textId="77777777" w:rsidR="008C7557" w:rsidRPr="006B252C" w:rsidRDefault="008C7557" w:rsidP="008C7557">
      <w:pPr>
        <w:numPr>
          <w:ilvl w:val="0"/>
          <w:numId w:val="5"/>
        </w:num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6B252C">
        <w:rPr>
          <w:rFonts w:ascii="Cambria" w:eastAsia="Times New Roman" w:hAnsi="Cambria" w:cs="Times New Roman"/>
          <w:color w:val="000000"/>
          <w:sz w:val="24"/>
          <w:szCs w:val="24"/>
        </w:rPr>
        <w:t>To give students a chance for more individualized attention and feedback during class activities</w:t>
      </w:r>
    </w:p>
    <w:p w14:paraId="162F827F" w14:textId="77777777" w:rsidR="008C7557" w:rsidRPr="006B252C" w:rsidRDefault="008C7557" w:rsidP="008C7557">
      <w:pPr>
        <w:numPr>
          <w:ilvl w:val="0"/>
          <w:numId w:val="5"/>
        </w:num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6B252C">
        <w:rPr>
          <w:rFonts w:ascii="Cambria" w:eastAsia="Times New Roman" w:hAnsi="Cambria" w:cs="Times New Roman"/>
          <w:color w:val="000000"/>
          <w:sz w:val="24"/>
          <w:szCs w:val="24"/>
        </w:rPr>
        <w:t>To expose students to tutoring who may not seek it otherwise</w:t>
      </w:r>
    </w:p>
    <w:p w14:paraId="37ADEFC5" w14:textId="7D6911AF" w:rsidR="00373CB4" w:rsidRPr="006B252C" w:rsidRDefault="006B252C" w:rsidP="00960542">
      <w:pPr>
        <w:pStyle w:val="Heading1"/>
        <w:spacing w:before="360"/>
        <w:rPr>
          <w:sz w:val="28"/>
          <w:szCs w:val="28"/>
        </w:rPr>
      </w:pPr>
      <w:r w:rsidRPr="006B252C">
        <w:rPr>
          <w:sz w:val="28"/>
          <w:szCs w:val="28"/>
        </w:rPr>
        <w:t>Embedded Tutor’s Responsibilities</w:t>
      </w:r>
    </w:p>
    <w:p w14:paraId="336E0AAC" w14:textId="2D3682D5" w:rsidR="00FB21F1" w:rsidRPr="006B252C" w:rsidRDefault="00B4322E" w:rsidP="006B252C">
      <w:pPr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Embedded Tutor</w:t>
      </w:r>
      <w:r w:rsidR="001106EB" w:rsidRPr="006B252C">
        <w:rPr>
          <w:rFonts w:ascii="Cambria" w:hAnsi="Cambria" w:cs="Times New Roman"/>
          <w:sz w:val="24"/>
          <w:szCs w:val="24"/>
        </w:rPr>
        <w:t xml:space="preserve"> will:</w:t>
      </w:r>
    </w:p>
    <w:p w14:paraId="42D85E9C" w14:textId="77777777" w:rsidR="006B252C" w:rsidRPr="006B252C" w:rsidRDefault="006B252C" w:rsidP="006B252C">
      <w:pPr>
        <w:ind w:firstLine="0"/>
        <w:rPr>
          <w:rFonts w:ascii="Cambria" w:hAnsi="Cambria" w:cs="Times New Roman"/>
          <w:sz w:val="24"/>
          <w:szCs w:val="24"/>
        </w:rPr>
      </w:pPr>
    </w:p>
    <w:p w14:paraId="1F9C3FDA" w14:textId="616447EF" w:rsidR="006B78A5" w:rsidRPr="006B252C" w:rsidRDefault="006B78A5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Be proactive in asking the instructor any questions you might have</w:t>
      </w:r>
      <w:r w:rsidR="008402AD">
        <w:rPr>
          <w:rFonts w:ascii="Cambria" w:hAnsi="Cambria" w:cs="Times New Roman"/>
          <w:sz w:val="24"/>
          <w:szCs w:val="24"/>
        </w:rPr>
        <w:t>.</w:t>
      </w:r>
    </w:p>
    <w:p w14:paraId="484A6017" w14:textId="5F2884CC" w:rsidR="006B78A5" w:rsidRPr="006B252C" w:rsidRDefault="008402AD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Engage students in online course activities,</w:t>
      </w:r>
      <w:r w:rsidR="006B78A5" w:rsidRPr="006B252C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encourage their participation </w:t>
      </w:r>
      <w:r w:rsidR="006B78A5" w:rsidRPr="006B252C">
        <w:rPr>
          <w:rFonts w:ascii="Cambria" w:hAnsi="Cambria" w:cs="Times New Roman"/>
          <w:sz w:val="24"/>
          <w:szCs w:val="24"/>
        </w:rPr>
        <w:t xml:space="preserve">and </w:t>
      </w:r>
      <w:r>
        <w:rPr>
          <w:rFonts w:ascii="Cambria" w:hAnsi="Cambria" w:cs="Times New Roman"/>
          <w:sz w:val="24"/>
          <w:szCs w:val="24"/>
        </w:rPr>
        <w:t>p</w:t>
      </w:r>
      <w:r w:rsidR="006B78A5" w:rsidRPr="006B252C">
        <w:rPr>
          <w:rFonts w:ascii="Cambria" w:hAnsi="Cambria" w:cs="Times New Roman"/>
          <w:sz w:val="24"/>
          <w:szCs w:val="24"/>
        </w:rPr>
        <w:t>romote the activities the instructor has planned for the students</w:t>
      </w:r>
      <w:r>
        <w:rPr>
          <w:rFonts w:ascii="Cambria" w:hAnsi="Cambria" w:cs="Times New Roman"/>
          <w:sz w:val="24"/>
          <w:szCs w:val="24"/>
        </w:rPr>
        <w:t>.</w:t>
      </w:r>
    </w:p>
    <w:p w14:paraId="685540A6" w14:textId="307B724F" w:rsidR="006B78A5" w:rsidRPr="006B252C" w:rsidRDefault="006B78A5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Follow the </w:t>
      </w:r>
      <w:r w:rsidR="008402AD">
        <w:rPr>
          <w:rFonts w:ascii="Cambria" w:hAnsi="Cambria" w:cs="Times New Roman"/>
          <w:sz w:val="24"/>
          <w:szCs w:val="24"/>
        </w:rPr>
        <w:t>weekly</w:t>
      </w:r>
      <w:r w:rsidRPr="006B252C">
        <w:rPr>
          <w:rFonts w:ascii="Cambria" w:hAnsi="Cambria" w:cs="Times New Roman"/>
          <w:sz w:val="24"/>
          <w:szCs w:val="24"/>
        </w:rPr>
        <w:t xml:space="preserve"> agenda and the instructor’s instructions on how you can help during each activity</w:t>
      </w:r>
      <w:r w:rsidR="008402AD">
        <w:rPr>
          <w:rFonts w:ascii="Cambria" w:hAnsi="Cambria" w:cs="Times New Roman"/>
          <w:sz w:val="24"/>
          <w:szCs w:val="24"/>
        </w:rPr>
        <w:t>.</w:t>
      </w:r>
    </w:p>
    <w:p w14:paraId="2EBA1649" w14:textId="0ADCFF45" w:rsidR="004B2E70" w:rsidRPr="006B252C" w:rsidRDefault="00EB64CE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O</w:t>
      </w:r>
      <w:r w:rsidR="004B2E70" w:rsidRPr="006B252C">
        <w:rPr>
          <w:rFonts w:ascii="Cambria" w:hAnsi="Cambria" w:cs="Times New Roman"/>
          <w:sz w:val="24"/>
          <w:szCs w:val="24"/>
        </w:rPr>
        <w:t>ffer the perspective of an experienced student in class discussions</w:t>
      </w:r>
      <w:r w:rsidR="008402AD">
        <w:rPr>
          <w:rFonts w:ascii="Cambria" w:hAnsi="Cambria" w:cs="Times New Roman"/>
          <w:sz w:val="24"/>
          <w:szCs w:val="24"/>
        </w:rPr>
        <w:t>.</w:t>
      </w:r>
    </w:p>
    <w:p w14:paraId="33F5AFEF" w14:textId="26E10CF9" w:rsidR="004B2E70" w:rsidRPr="006B252C" w:rsidRDefault="00EB64CE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L</w:t>
      </w:r>
      <w:r w:rsidR="004B2E70" w:rsidRPr="006B252C">
        <w:rPr>
          <w:rFonts w:ascii="Cambria" w:hAnsi="Cambria" w:cs="Times New Roman"/>
          <w:sz w:val="24"/>
          <w:szCs w:val="24"/>
        </w:rPr>
        <w:t>ead small group discussions or activities</w:t>
      </w:r>
      <w:r w:rsidR="008402AD">
        <w:rPr>
          <w:rFonts w:ascii="Cambria" w:hAnsi="Cambria" w:cs="Times New Roman"/>
          <w:sz w:val="24"/>
          <w:szCs w:val="24"/>
        </w:rPr>
        <w:t xml:space="preserve"> via Zoom Breakout rooms or any other setting that the instructor designs.</w:t>
      </w:r>
    </w:p>
    <w:p w14:paraId="736B2D40" w14:textId="5B39A0E1" w:rsidR="004B2E70" w:rsidRPr="006B252C" w:rsidRDefault="00EB64CE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P</w:t>
      </w:r>
      <w:r w:rsidR="004B2E70" w:rsidRPr="006B252C">
        <w:rPr>
          <w:rFonts w:ascii="Cambria" w:hAnsi="Cambria" w:cs="Times New Roman"/>
          <w:sz w:val="24"/>
          <w:szCs w:val="24"/>
        </w:rPr>
        <w:t>rovide one-on-one assistance during class activities</w:t>
      </w:r>
      <w:r w:rsidR="008402AD">
        <w:rPr>
          <w:rFonts w:ascii="Cambria" w:hAnsi="Cambria" w:cs="Times New Roman"/>
          <w:sz w:val="24"/>
          <w:szCs w:val="24"/>
        </w:rPr>
        <w:t>.</w:t>
      </w:r>
    </w:p>
    <w:p w14:paraId="71B3F0C0" w14:textId="0D94C81C" w:rsidR="004B2E70" w:rsidRPr="006B252C" w:rsidRDefault="00EB64CE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G</w:t>
      </w:r>
      <w:r w:rsidR="004B2E70" w:rsidRPr="006B252C">
        <w:rPr>
          <w:rFonts w:ascii="Cambria" w:hAnsi="Cambria" w:cs="Times New Roman"/>
          <w:sz w:val="24"/>
          <w:szCs w:val="24"/>
        </w:rPr>
        <w:t>uide students, provide feedback, and answer questions during in-class hands-on practice</w:t>
      </w:r>
      <w:r w:rsidR="008402AD">
        <w:rPr>
          <w:rFonts w:ascii="Cambria" w:hAnsi="Cambria" w:cs="Times New Roman"/>
          <w:sz w:val="24"/>
          <w:szCs w:val="24"/>
        </w:rPr>
        <w:t xml:space="preserve"> or via Canvas Discussion Board.</w:t>
      </w:r>
    </w:p>
    <w:p w14:paraId="1F27E35F" w14:textId="77777777" w:rsidR="006B78A5" w:rsidRPr="006B252C" w:rsidRDefault="006B78A5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Have the sensitivity to be a positive role model.</w:t>
      </w:r>
    </w:p>
    <w:p w14:paraId="584A8376" w14:textId="77777777" w:rsidR="006B78A5" w:rsidRPr="006B252C" w:rsidRDefault="006B78A5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Be patient and polite with the students.</w:t>
      </w:r>
    </w:p>
    <w:p w14:paraId="3DA21870" w14:textId="77777777" w:rsidR="006B78A5" w:rsidRPr="006B252C" w:rsidRDefault="006B78A5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Be professional and respectful with the instructor.</w:t>
      </w:r>
    </w:p>
    <w:p w14:paraId="0E9060F9" w14:textId="77777777" w:rsidR="006B78A5" w:rsidRPr="006B252C" w:rsidRDefault="006B78A5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Get to know the classroom culture well.</w:t>
      </w:r>
    </w:p>
    <w:p w14:paraId="53E4F398" w14:textId="77777777" w:rsidR="006B78A5" w:rsidRPr="006B252C" w:rsidRDefault="00FB21F1" w:rsidP="006B252C">
      <w:pPr>
        <w:pStyle w:val="ListParagraph"/>
        <w:numPr>
          <w:ilvl w:val="0"/>
          <w:numId w:val="11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Remind the students-and the instructor- that you are here to offer supplemental help and not as a replacement for their class or instructor.</w:t>
      </w:r>
    </w:p>
    <w:p w14:paraId="09934890" w14:textId="77777777" w:rsidR="006B252C" w:rsidRDefault="006B252C" w:rsidP="006B252C">
      <w:pPr>
        <w:ind w:firstLine="0"/>
        <w:rPr>
          <w:rFonts w:ascii="Cambria" w:hAnsi="Cambria" w:cs="Times New Roman"/>
          <w:sz w:val="24"/>
          <w:szCs w:val="24"/>
        </w:rPr>
      </w:pPr>
    </w:p>
    <w:p w14:paraId="1161DE78" w14:textId="49A77E99" w:rsidR="00FB21F1" w:rsidRDefault="00B4322E" w:rsidP="006B252C">
      <w:pPr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Embedded Tutor</w:t>
      </w:r>
      <w:r w:rsidR="001106EB" w:rsidRPr="006B252C">
        <w:rPr>
          <w:rFonts w:ascii="Cambria" w:hAnsi="Cambria" w:cs="Times New Roman"/>
          <w:sz w:val="24"/>
          <w:szCs w:val="24"/>
        </w:rPr>
        <w:t xml:space="preserve"> will not:</w:t>
      </w:r>
    </w:p>
    <w:p w14:paraId="46927B17" w14:textId="77777777" w:rsidR="006B252C" w:rsidRPr="006B252C" w:rsidRDefault="006B252C" w:rsidP="006B252C">
      <w:pPr>
        <w:ind w:firstLine="0"/>
        <w:rPr>
          <w:rFonts w:ascii="Cambria" w:hAnsi="Cambria" w:cs="Times New Roman"/>
          <w:sz w:val="24"/>
          <w:szCs w:val="24"/>
        </w:rPr>
      </w:pPr>
    </w:p>
    <w:p w14:paraId="72A069AC" w14:textId="77777777" w:rsidR="00EB64CE" w:rsidRPr="006B252C" w:rsidRDefault="00EB64CE" w:rsidP="006B252C">
      <w:pPr>
        <w:pStyle w:val="ListParagraph"/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Teach new concepts the course instructor has not already introduced</w:t>
      </w:r>
    </w:p>
    <w:p w14:paraId="0F02E1A6" w14:textId="77777777" w:rsidR="00EB64CE" w:rsidRPr="006B252C" w:rsidRDefault="00EB64CE" w:rsidP="006B252C">
      <w:pPr>
        <w:pStyle w:val="ListParagraph"/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Lead the class without the instructor present</w:t>
      </w:r>
    </w:p>
    <w:p w14:paraId="7C976203" w14:textId="77777777" w:rsidR="00EB64CE" w:rsidRPr="006B252C" w:rsidRDefault="00EB64CE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Grade assignments</w:t>
      </w:r>
    </w:p>
    <w:p w14:paraId="5697FC95" w14:textId="77777777" w:rsidR="00EB64CE" w:rsidRPr="006B252C" w:rsidRDefault="00EB64CE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Enforce class management or discipline policies </w:t>
      </w:r>
    </w:p>
    <w:p w14:paraId="4E9C4F61" w14:textId="1742D21A" w:rsidR="00F30159" w:rsidRPr="006B252C" w:rsidRDefault="00F30159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Proctor or assist in proctoring quizzes or tests</w:t>
      </w:r>
    </w:p>
    <w:p w14:paraId="1FC1C4C3" w14:textId="77777777" w:rsidR="00EB64CE" w:rsidRPr="006B252C" w:rsidRDefault="00EB64CE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lastRenderedPageBreak/>
        <w:t xml:space="preserve">Function as a personal assistant to the instructor </w:t>
      </w:r>
    </w:p>
    <w:p w14:paraId="67A61E24" w14:textId="12B651DD" w:rsidR="00FB21F1" w:rsidRPr="006B252C" w:rsidRDefault="00FB21F1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Be late or absent to work. </w:t>
      </w:r>
      <w:r w:rsidR="007D79F5" w:rsidRPr="006B252C">
        <w:rPr>
          <w:rFonts w:ascii="Cambria" w:hAnsi="Cambria" w:cs="Times New Roman"/>
          <w:sz w:val="24"/>
          <w:szCs w:val="24"/>
        </w:rPr>
        <w:t>(</w:t>
      </w:r>
      <w:r w:rsidRPr="006B252C">
        <w:rPr>
          <w:rFonts w:ascii="Cambria" w:hAnsi="Cambria" w:cs="Times New Roman"/>
          <w:sz w:val="24"/>
          <w:szCs w:val="24"/>
        </w:rPr>
        <w:t>If you will be late</w:t>
      </w:r>
      <w:r w:rsidR="008402AD">
        <w:rPr>
          <w:rFonts w:ascii="Cambria" w:hAnsi="Cambria" w:cs="Times New Roman"/>
          <w:sz w:val="24"/>
          <w:szCs w:val="24"/>
        </w:rPr>
        <w:t xml:space="preserve"> or absent</w:t>
      </w:r>
      <w:r w:rsidRPr="006B252C">
        <w:rPr>
          <w:rFonts w:ascii="Cambria" w:hAnsi="Cambria" w:cs="Times New Roman"/>
          <w:sz w:val="24"/>
          <w:szCs w:val="24"/>
        </w:rPr>
        <w:t xml:space="preserve">, make sure to notify the instructor </w:t>
      </w:r>
      <w:r w:rsidR="008402AD">
        <w:rPr>
          <w:rFonts w:ascii="Cambria" w:hAnsi="Cambria" w:cs="Times New Roman"/>
          <w:sz w:val="24"/>
          <w:szCs w:val="24"/>
        </w:rPr>
        <w:t xml:space="preserve">at least two days ahead </w:t>
      </w:r>
      <w:r w:rsidRPr="006B252C">
        <w:rPr>
          <w:rFonts w:ascii="Cambria" w:hAnsi="Cambria" w:cs="Times New Roman"/>
          <w:sz w:val="24"/>
          <w:szCs w:val="24"/>
        </w:rPr>
        <w:t>and your supervisor.</w:t>
      </w:r>
      <w:r w:rsidR="007D79F5" w:rsidRPr="006B252C">
        <w:rPr>
          <w:rFonts w:ascii="Cambria" w:hAnsi="Cambria" w:cs="Times New Roman"/>
          <w:sz w:val="24"/>
          <w:szCs w:val="24"/>
        </w:rPr>
        <w:t>)</w:t>
      </w:r>
    </w:p>
    <w:p w14:paraId="6ADF38D9" w14:textId="4C220EB7" w:rsidR="00FB21F1" w:rsidRPr="006B252C" w:rsidRDefault="00FB21F1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Get involved in </w:t>
      </w:r>
      <w:r w:rsidR="001106EB" w:rsidRPr="006B252C">
        <w:rPr>
          <w:rFonts w:ascii="Cambria" w:hAnsi="Cambria" w:cs="Times New Roman"/>
          <w:sz w:val="24"/>
          <w:szCs w:val="24"/>
        </w:rPr>
        <w:t xml:space="preserve">extended </w:t>
      </w:r>
      <w:r w:rsidRPr="006B252C">
        <w:rPr>
          <w:rFonts w:ascii="Cambria" w:hAnsi="Cambria" w:cs="Times New Roman"/>
          <w:sz w:val="24"/>
          <w:szCs w:val="24"/>
        </w:rPr>
        <w:t xml:space="preserve">conversations with the students in the </w:t>
      </w:r>
      <w:r w:rsidR="008402AD">
        <w:rPr>
          <w:rFonts w:ascii="Cambria" w:hAnsi="Cambria" w:cs="Times New Roman"/>
          <w:sz w:val="24"/>
          <w:szCs w:val="24"/>
        </w:rPr>
        <w:t xml:space="preserve">online </w:t>
      </w:r>
      <w:r w:rsidRPr="006B252C">
        <w:rPr>
          <w:rFonts w:ascii="Cambria" w:hAnsi="Cambria" w:cs="Times New Roman"/>
          <w:sz w:val="24"/>
          <w:szCs w:val="24"/>
        </w:rPr>
        <w:t xml:space="preserve">classroom on topics unrelated to class assignments. </w:t>
      </w:r>
    </w:p>
    <w:p w14:paraId="1AA37085" w14:textId="1FF6EAEF" w:rsidR="006B252C" w:rsidRPr="006B252C" w:rsidRDefault="00FB21F1" w:rsidP="006B252C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Spend too much time with any one student.  Keep in mind that as an embedded class tutor, you are not for just one or two students. </w:t>
      </w:r>
    </w:p>
    <w:p w14:paraId="68E9B94F" w14:textId="41ACA907" w:rsidR="006B252C" w:rsidRPr="006B252C" w:rsidRDefault="006B252C" w:rsidP="00960542">
      <w:pPr>
        <w:pStyle w:val="Heading1"/>
        <w:spacing w:before="360"/>
        <w:rPr>
          <w:sz w:val="28"/>
          <w:szCs w:val="28"/>
        </w:rPr>
      </w:pPr>
      <w:r w:rsidRPr="006B252C">
        <w:rPr>
          <w:sz w:val="28"/>
          <w:szCs w:val="28"/>
        </w:rPr>
        <w:t>Instructor’s Responsibilities</w:t>
      </w:r>
    </w:p>
    <w:p w14:paraId="1301A892" w14:textId="77777777" w:rsidR="006B252C" w:rsidRPr="006B252C" w:rsidRDefault="006B252C" w:rsidP="006B252C">
      <w:pPr>
        <w:rPr>
          <w:rFonts w:ascii="Cambria" w:hAnsi="Cambria" w:cs="Times New Roman"/>
          <w:sz w:val="24"/>
          <w:szCs w:val="24"/>
        </w:rPr>
      </w:pPr>
    </w:p>
    <w:p w14:paraId="205CE221" w14:textId="19A3C500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Make the tutor feel welcome and informed. </w:t>
      </w:r>
      <w:r w:rsidR="008402AD">
        <w:rPr>
          <w:rFonts w:ascii="Cambria" w:hAnsi="Cambria" w:cs="Times New Roman"/>
          <w:sz w:val="24"/>
          <w:szCs w:val="24"/>
        </w:rPr>
        <w:t>We would appreciate if you could giving the embedded tutor 5 minutes to introduce herself/himself in the first class meeting,  or allow the tutor to send out an email to the class introducing herself/himself and her/his online tutoring hours</w:t>
      </w:r>
    </w:p>
    <w:p w14:paraId="265BC7B5" w14:textId="676D5208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Feel comfortable in explaining the tutor how you want him or her to interact with your students</w:t>
      </w:r>
      <w:r w:rsidR="008402AD">
        <w:rPr>
          <w:rFonts w:ascii="Cambria" w:hAnsi="Cambria" w:cs="Times New Roman"/>
          <w:sz w:val="24"/>
          <w:szCs w:val="24"/>
        </w:rPr>
        <w:t>, as well as how to support students’ learning in the course activities you design.</w:t>
      </w:r>
    </w:p>
    <w:p w14:paraId="2A093BAE" w14:textId="77777777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Provide the tutor with a copy of your syllabus and other necessary handouts.</w:t>
      </w:r>
    </w:p>
    <w:p w14:paraId="3F433C48" w14:textId="6DF1C3BD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Give the tutor daily</w:t>
      </w:r>
      <w:r w:rsidR="008402AD">
        <w:rPr>
          <w:rFonts w:ascii="Cambria" w:hAnsi="Cambria" w:cs="Times New Roman"/>
          <w:sz w:val="24"/>
          <w:szCs w:val="24"/>
        </w:rPr>
        <w:t>/weekly</w:t>
      </w:r>
      <w:r w:rsidRPr="006B252C">
        <w:rPr>
          <w:rFonts w:ascii="Cambria" w:hAnsi="Cambria" w:cs="Times New Roman"/>
          <w:sz w:val="24"/>
          <w:szCs w:val="24"/>
        </w:rPr>
        <w:t xml:space="preserve"> guidance as to what you expect him or her to help with.</w:t>
      </w:r>
    </w:p>
    <w:p w14:paraId="116C673B" w14:textId="6E45C75C" w:rsidR="00FB21F1" w:rsidRPr="006B252C" w:rsidRDefault="008402AD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Utilize</w:t>
      </w:r>
      <w:r w:rsidR="00FB21F1" w:rsidRPr="006B252C">
        <w:rPr>
          <w:rFonts w:ascii="Cambria" w:hAnsi="Cambria" w:cs="Times New Roman"/>
          <w:sz w:val="24"/>
          <w:szCs w:val="24"/>
        </w:rPr>
        <w:t xml:space="preserve"> the tutor</w:t>
      </w:r>
      <w:r>
        <w:rPr>
          <w:rFonts w:ascii="Cambria" w:hAnsi="Cambria" w:cs="Times New Roman"/>
          <w:sz w:val="24"/>
          <w:szCs w:val="24"/>
        </w:rPr>
        <w:t>’s time</w:t>
      </w:r>
      <w:r w:rsidR="00FB21F1" w:rsidRPr="006B252C">
        <w:rPr>
          <w:rFonts w:ascii="Cambria" w:hAnsi="Cambria" w:cs="Times New Roman"/>
          <w:sz w:val="24"/>
          <w:szCs w:val="24"/>
        </w:rPr>
        <w:t xml:space="preserve"> to join the class in learning activities.</w:t>
      </w:r>
    </w:p>
    <w:p w14:paraId="06C10A72" w14:textId="77777777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Adjust your way of teaching so that having the tutor around can greatly contribute to your students’ performance as well as their persistence. </w:t>
      </w:r>
    </w:p>
    <w:p w14:paraId="36BA59E2" w14:textId="77777777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 xml:space="preserve">Promote a togetherness concept and get excited about you two as a team working in collegial agreement. </w:t>
      </w:r>
    </w:p>
    <w:p w14:paraId="2616FBDC" w14:textId="77777777" w:rsidR="00FB21F1" w:rsidRPr="006B252C" w:rsidRDefault="00FB21F1" w:rsidP="006B252C">
      <w:pPr>
        <w:pStyle w:val="ListParagraph"/>
        <w:numPr>
          <w:ilvl w:val="0"/>
          <w:numId w:val="14"/>
        </w:numPr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Adopt</w:t>
      </w:r>
      <w:r w:rsidR="001106EB" w:rsidRPr="006B252C">
        <w:rPr>
          <w:rFonts w:ascii="Cambria" w:hAnsi="Cambria" w:cs="Times New Roman"/>
          <w:sz w:val="24"/>
          <w:szCs w:val="24"/>
        </w:rPr>
        <w:t xml:space="preserve"> a realistic “no blame” policy. The </w:t>
      </w:r>
      <w:r w:rsidRPr="006B252C">
        <w:rPr>
          <w:rFonts w:ascii="Cambria" w:hAnsi="Cambria" w:cs="Times New Roman"/>
          <w:sz w:val="24"/>
          <w:szCs w:val="24"/>
        </w:rPr>
        <w:t xml:space="preserve">best </w:t>
      </w:r>
      <w:r w:rsidR="005D4B1F" w:rsidRPr="006B252C">
        <w:rPr>
          <w:rFonts w:ascii="Cambria" w:hAnsi="Cambria" w:cs="Times New Roman"/>
          <w:sz w:val="24"/>
          <w:szCs w:val="24"/>
        </w:rPr>
        <w:t xml:space="preserve">training </w:t>
      </w:r>
      <w:r w:rsidR="001106EB" w:rsidRPr="006B252C">
        <w:rPr>
          <w:rFonts w:ascii="Cambria" w:hAnsi="Cambria" w:cs="Times New Roman"/>
          <w:sz w:val="24"/>
          <w:szCs w:val="24"/>
        </w:rPr>
        <w:t xml:space="preserve">embedded </w:t>
      </w:r>
      <w:r w:rsidR="005D4B1F" w:rsidRPr="006B252C">
        <w:rPr>
          <w:rFonts w:ascii="Cambria" w:hAnsi="Cambria" w:cs="Times New Roman"/>
          <w:sz w:val="24"/>
          <w:szCs w:val="24"/>
        </w:rPr>
        <w:t>tut</w:t>
      </w:r>
      <w:r w:rsidR="001106EB" w:rsidRPr="006B252C">
        <w:rPr>
          <w:rFonts w:ascii="Cambria" w:hAnsi="Cambria" w:cs="Times New Roman"/>
          <w:sz w:val="24"/>
          <w:szCs w:val="24"/>
        </w:rPr>
        <w:t>ors can get is in the classroom. The instructor should prepare to take on</w:t>
      </w:r>
      <w:r w:rsidR="005D4B1F" w:rsidRPr="006B252C">
        <w:rPr>
          <w:rFonts w:ascii="Cambria" w:hAnsi="Cambria" w:cs="Times New Roman"/>
          <w:sz w:val="24"/>
          <w:szCs w:val="24"/>
        </w:rPr>
        <w:t xml:space="preserve"> the role of an occasional pedagogical and subject matter trainer.</w:t>
      </w:r>
    </w:p>
    <w:p w14:paraId="5E9F8E64" w14:textId="05520002" w:rsidR="006B252C" w:rsidRPr="006B252C" w:rsidRDefault="006B252C" w:rsidP="00890278">
      <w:pPr>
        <w:pStyle w:val="Heading1"/>
        <w:spacing w:before="360"/>
        <w:rPr>
          <w:sz w:val="28"/>
          <w:szCs w:val="28"/>
        </w:rPr>
      </w:pPr>
      <w:r w:rsidRPr="006B252C">
        <w:rPr>
          <w:sz w:val="28"/>
          <w:szCs w:val="28"/>
        </w:rPr>
        <w:t>Instructor-Tutor Meeting Confirmation</w:t>
      </w:r>
    </w:p>
    <w:p w14:paraId="68945406" w14:textId="48B1B850" w:rsidR="00373CB4" w:rsidRDefault="00373CB4" w:rsidP="00960542">
      <w:pPr>
        <w:ind w:firstLine="0"/>
        <w:rPr>
          <w:rFonts w:ascii="Cambria" w:hAnsi="Cambria" w:cs="Times New Roman"/>
          <w:sz w:val="24"/>
          <w:szCs w:val="24"/>
        </w:rPr>
      </w:pPr>
      <w:r w:rsidRPr="006B252C">
        <w:rPr>
          <w:rFonts w:ascii="Cambria" w:hAnsi="Cambria" w:cs="Times New Roman"/>
          <w:sz w:val="24"/>
          <w:szCs w:val="24"/>
        </w:rPr>
        <w:t>Please complete and submit this page at your earliest convenience to:</w:t>
      </w:r>
    </w:p>
    <w:p w14:paraId="64F8AFCC" w14:textId="77777777" w:rsidR="00E56502" w:rsidRPr="006B252C" w:rsidRDefault="00E56502" w:rsidP="00960542">
      <w:pPr>
        <w:ind w:firstLine="0"/>
        <w:rPr>
          <w:rFonts w:ascii="Cambria" w:hAnsi="Cambria" w:cs="Times New Roman"/>
          <w:sz w:val="24"/>
          <w:szCs w:val="24"/>
        </w:rPr>
      </w:pPr>
    </w:p>
    <w:p w14:paraId="69BD1748" w14:textId="3912DA24" w:rsidR="003323EC" w:rsidRDefault="00E56502" w:rsidP="00E565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Chia Green, </w:t>
      </w:r>
      <w:hyperlink r:id="rId7" w:history="1">
        <w:r w:rsidRPr="00C27CB9">
          <w:rPr>
            <w:rStyle w:val="Hyperlink"/>
            <w:rFonts w:ascii="Times New Roman" w:hAnsi="Times New Roman" w:cs="Times New Roman"/>
            <w:sz w:val="24"/>
            <w:szCs w:val="24"/>
          </w:rPr>
          <w:t>chia.green@missioncollege.edu</w:t>
        </w:r>
      </w:hyperlink>
    </w:p>
    <w:p w14:paraId="5D5E5DB7" w14:textId="77777777" w:rsidR="00E56502" w:rsidRPr="006172A9" w:rsidRDefault="00E56502" w:rsidP="00E5650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BEA639" w14:textId="1FFFA723" w:rsidR="00960542" w:rsidRPr="00960542" w:rsidRDefault="00373CB4" w:rsidP="00960542">
      <w:pPr>
        <w:ind w:firstLine="0"/>
        <w:rPr>
          <w:rFonts w:ascii="Cambria" w:hAnsi="Cambria" w:cs="Times New Roman"/>
          <w:sz w:val="24"/>
          <w:szCs w:val="24"/>
        </w:rPr>
      </w:pPr>
      <w:r w:rsidRPr="00960542">
        <w:rPr>
          <w:rFonts w:ascii="Cambria" w:hAnsi="Cambria" w:cs="Times New Roman"/>
          <w:sz w:val="24"/>
          <w:szCs w:val="24"/>
        </w:rPr>
        <w:t>We certify that we have read and discussed the information contained in this Instructor-Embedded Tutoring Agreement. We agree to work cooperatively with each other and to fulfill our respective roles as instructor and tutor.</w:t>
      </w:r>
    </w:p>
    <w:p w14:paraId="414FE190" w14:textId="77777777" w:rsidR="003323EC" w:rsidRDefault="003323EC" w:rsidP="00373CB4">
      <w:pPr>
        <w:rPr>
          <w:rFonts w:ascii="Times New Roman" w:hAnsi="Times New Roman" w:cs="Times New Roman"/>
          <w:sz w:val="24"/>
          <w:szCs w:val="24"/>
        </w:rPr>
      </w:pPr>
    </w:p>
    <w:p w14:paraId="308D2442" w14:textId="5E2B4F3F" w:rsidR="00373CB4" w:rsidRPr="006172A9" w:rsidRDefault="00960542" w:rsidP="0096054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 (</w:t>
      </w:r>
      <w:r w:rsidR="00373CB4" w:rsidRPr="006172A9">
        <w:rPr>
          <w:rFonts w:ascii="Times New Roman" w:hAnsi="Times New Roman" w:cs="Times New Roman"/>
          <w:sz w:val="24"/>
          <w:szCs w:val="24"/>
        </w:rPr>
        <w:t>print):</w:t>
      </w:r>
      <w:r w:rsidR="00373CB4" w:rsidRPr="00960542">
        <w:rPr>
          <w:rFonts w:ascii="Times New Roman" w:hAnsi="Times New Roman" w:cs="Times New Roman"/>
          <w:sz w:val="24"/>
          <w:szCs w:val="24"/>
        </w:rPr>
        <w:tab/>
      </w:r>
      <w:r w:rsidR="003323EC" w:rsidRPr="00960542">
        <w:rPr>
          <w:rFonts w:ascii="Times New Roman" w:hAnsi="Times New Roman" w:cs="Times New Roman"/>
          <w:sz w:val="24"/>
          <w:szCs w:val="24"/>
        </w:rPr>
        <w:tab/>
      </w:r>
      <w:r w:rsidRPr="00960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73CB4" w:rsidRPr="00960542">
        <w:rPr>
          <w:rFonts w:ascii="Times New Roman" w:hAnsi="Times New Roman" w:cs="Times New Roman"/>
          <w:sz w:val="24"/>
          <w:szCs w:val="24"/>
        </w:rPr>
        <w:tab/>
      </w:r>
      <w:r w:rsidR="00373CB4" w:rsidRPr="006172A9">
        <w:rPr>
          <w:rFonts w:ascii="Times New Roman" w:hAnsi="Times New Roman" w:cs="Times New Roman"/>
          <w:sz w:val="24"/>
          <w:szCs w:val="24"/>
        </w:rPr>
        <w:t>Signatu</w:t>
      </w:r>
      <w:r>
        <w:rPr>
          <w:rFonts w:ascii="Times New Roman" w:hAnsi="Times New Roman" w:cs="Times New Roman"/>
          <w:sz w:val="24"/>
          <w:szCs w:val="24"/>
        </w:rPr>
        <w:t>re:</w:t>
      </w:r>
      <w:r w:rsidR="008C7557">
        <w:rPr>
          <w:rFonts w:ascii="Times New Roman" w:hAnsi="Times New Roman" w:cs="Times New Roman"/>
          <w:sz w:val="24"/>
          <w:szCs w:val="24"/>
        </w:rPr>
        <w:tab/>
      </w:r>
      <w:r w:rsidR="003323EC">
        <w:rPr>
          <w:rFonts w:ascii="Times New Roman" w:hAnsi="Times New Roman" w:cs="Times New Roman"/>
          <w:sz w:val="24"/>
          <w:szCs w:val="24"/>
        </w:rPr>
        <w:tab/>
      </w:r>
      <w:r w:rsidR="00373CB4" w:rsidRPr="006172A9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14DA2C53" w14:textId="77777777" w:rsidR="00960542" w:rsidRDefault="00960542" w:rsidP="0096054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0E32B18" w14:textId="77777777" w:rsidR="00960542" w:rsidRDefault="00960542" w:rsidP="0096054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5DB8B5" w14:textId="7AA2AC5B" w:rsidR="00FB21F1" w:rsidRPr="00214530" w:rsidRDefault="00960542" w:rsidP="002145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Embedded Tutor Name (print):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CB4" w:rsidRPr="006172A9">
        <w:rPr>
          <w:rFonts w:ascii="Times New Roman" w:hAnsi="Times New Roman" w:cs="Times New Roman"/>
          <w:sz w:val="24"/>
          <w:szCs w:val="24"/>
        </w:rPr>
        <w:tab/>
        <w:t>Signature:</w:t>
      </w:r>
      <w:r w:rsidR="00373CB4" w:rsidRPr="006172A9">
        <w:rPr>
          <w:rFonts w:ascii="Times New Roman" w:hAnsi="Times New Roman" w:cs="Times New Roman"/>
          <w:sz w:val="24"/>
          <w:szCs w:val="24"/>
        </w:rPr>
        <w:tab/>
      </w:r>
      <w:r w:rsidR="008C7557">
        <w:rPr>
          <w:rFonts w:ascii="Times New Roman" w:hAnsi="Times New Roman" w:cs="Times New Roman"/>
          <w:sz w:val="24"/>
          <w:szCs w:val="24"/>
        </w:rPr>
        <w:tab/>
      </w:r>
      <w:r w:rsidR="00373CB4" w:rsidRPr="006172A9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sectPr w:rsidR="00FB21F1" w:rsidRPr="00214530" w:rsidSect="00351553">
      <w:headerReference w:type="default" r:id="rId8"/>
      <w:footerReference w:type="default" r:id="rId9"/>
      <w:pgSz w:w="12240" w:h="15840"/>
      <w:pgMar w:top="864" w:right="1008" w:bottom="864" w:left="100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79A2" w14:textId="77777777" w:rsidR="00CD5EFE" w:rsidRDefault="00CD5EFE" w:rsidP="003323EC">
      <w:r>
        <w:separator/>
      </w:r>
    </w:p>
  </w:endnote>
  <w:endnote w:type="continuationSeparator" w:id="0">
    <w:p w14:paraId="503BA1F4" w14:textId="77777777" w:rsidR="00CD5EFE" w:rsidRDefault="00CD5EFE" w:rsidP="003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A5B7" w14:textId="77777777" w:rsidR="006B252C" w:rsidRDefault="006B252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zh-TW"/>
      </w:rPr>
      <w:drawing>
        <wp:inline distT="0" distB="0" distL="0" distR="0" wp14:anchorId="660C24E3" wp14:editId="7AF001BC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615D9" w14:textId="77777777" w:rsidR="003323EC" w:rsidRDefault="0033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2F27" w14:textId="77777777" w:rsidR="00CD5EFE" w:rsidRDefault="00CD5EFE" w:rsidP="003323EC">
      <w:r>
        <w:separator/>
      </w:r>
    </w:p>
  </w:footnote>
  <w:footnote w:type="continuationSeparator" w:id="0">
    <w:p w14:paraId="15B93509" w14:textId="77777777" w:rsidR="00CD5EFE" w:rsidRDefault="00CD5EFE" w:rsidP="0033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16049C2F174FA145B81CFF38ED7FA2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88D2E2" w14:textId="22371975" w:rsidR="006B252C" w:rsidRDefault="006B252C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Mission College Tutoring Center</w:t>
        </w:r>
      </w:p>
    </w:sdtContent>
  </w:sdt>
  <w:p w14:paraId="75981AB6" w14:textId="77777777" w:rsidR="006B252C" w:rsidRDefault="006B2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321"/>
    <w:multiLevelType w:val="hybridMultilevel"/>
    <w:tmpl w:val="678AB9AC"/>
    <w:lvl w:ilvl="0" w:tplc="F19EE10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70F9"/>
    <w:multiLevelType w:val="hybridMultilevel"/>
    <w:tmpl w:val="C5F8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163"/>
    <w:multiLevelType w:val="hybridMultilevel"/>
    <w:tmpl w:val="03BE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58D"/>
    <w:multiLevelType w:val="hybridMultilevel"/>
    <w:tmpl w:val="7794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B7ED8"/>
    <w:multiLevelType w:val="multilevel"/>
    <w:tmpl w:val="DF7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964B8C"/>
    <w:multiLevelType w:val="hybridMultilevel"/>
    <w:tmpl w:val="1952CDE8"/>
    <w:lvl w:ilvl="0" w:tplc="52DAF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1D7"/>
    <w:multiLevelType w:val="hybridMultilevel"/>
    <w:tmpl w:val="CFB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6740"/>
    <w:multiLevelType w:val="hybridMultilevel"/>
    <w:tmpl w:val="A9D01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28D9"/>
    <w:multiLevelType w:val="hybridMultilevel"/>
    <w:tmpl w:val="745ECCD4"/>
    <w:lvl w:ilvl="0" w:tplc="F19EE10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774"/>
    <w:multiLevelType w:val="hybridMultilevel"/>
    <w:tmpl w:val="7D5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517"/>
    <w:multiLevelType w:val="hybridMultilevel"/>
    <w:tmpl w:val="C2CCB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2E21"/>
    <w:multiLevelType w:val="hybridMultilevel"/>
    <w:tmpl w:val="DBEC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C3B18"/>
    <w:multiLevelType w:val="hybridMultilevel"/>
    <w:tmpl w:val="A28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A5"/>
    <w:rsid w:val="0003528B"/>
    <w:rsid w:val="000A49FA"/>
    <w:rsid w:val="000F0650"/>
    <w:rsid w:val="001106EB"/>
    <w:rsid w:val="00214530"/>
    <w:rsid w:val="002553DD"/>
    <w:rsid w:val="002846F5"/>
    <w:rsid w:val="00293201"/>
    <w:rsid w:val="002C204C"/>
    <w:rsid w:val="003323EC"/>
    <w:rsid w:val="00351553"/>
    <w:rsid w:val="00373CB4"/>
    <w:rsid w:val="00476AF0"/>
    <w:rsid w:val="004B2E70"/>
    <w:rsid w:val="005267BD"/>
    <w:rsid w:val="00583467"/>
    <w:rsid w:val="005C4EB1"/>
    <w:rsid w:val="005D4B1F"/>
    <w:rsid w:val="006172A9"/>
    <w:rsid w:val="00627ADE"/>
    <w:rsid w:val="00686737"/>
    <w:rsid w:val="00695D30"/>
    <w:rsid w:val="006B0AE4"/>
    <w:rsid w:val="006B252C"/>
    <w:rsid w:val="006B78A5"/>
    <w:rsid w:val="006C211C"/>
    <w:rsid w:val="006E0CE5"/>
    <w:rsid w:val="0075156E"/>
    <w:rsid w:val="007D79F5"/>
    <w:rsid w:val="008402AD"/>
    <w:rsid w:val="00890278"/>
    <w:rsid w:val="008C7557"/>
    <w:rsid w:val="00960542"/>
    <w:rsid w:val="0098450C"/>
    <w:rsid w:val="009C595D"/>
    <w:rsid w:val="00AB1560"/>
    <w:rsid w:val="00AD1E58"/>
    <w:rsid w:val="00B4322E"/>
    <w:rsid w:val="00B72A8B"/>
    <w:rsid w:val="00BD6BE7"/>
    <w:rsid w:val="00CD5EFE"/>
    <w:rsid w:val="00CF674D"/>
    <w:rsid w:val="00D0388A"/>
    <w:rsid w:val="00E56502"/>
    <w:rsid w:val="00EB64CE"/>
    <w:rsid w:val="00F30159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3B2E5"/>
  <w15:docId w15:val="{8C70EF88-D77E-4C97-99AC-5F63F27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252C"/>
  </w:style>
  <w:style w:type="paragraph" w:styleId="Heading1">
    <w:name w:val="heading 1"/>
    <w:basedOn w:val="Normal"/>
    <w:next w:val="Normal"/>
    <w:link w:val="Heading1Char"/>
    <w:uiPriority w:val="9"/>
    <w:qFormat/>
    <w:rsid w:val="006B252C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52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52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52C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5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5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5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5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5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252C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B252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5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52C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6B252C"/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33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EC"/>
  </w:style>
  <w:style w:type="paragraph" w:styleId="Footer">
    <w:name w:val="footer"/>
    <w:basedOn w:val="Normal"/>
    <w:link w:val="FooterChar"/>
    <w:uiPriority w:val="99"/>
    <w:unhideWhenUsed/>
    <w:rsid w:val="0033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EC"/>
  </w:style>
  <w:style w:type="table" w:styleId="TableGrid">
    <w:name w:val="Table Grid"/>
    <w:basedOn w:val="TableNormal"/>
    <w:uiPriority w:val="39"/>
    <w:rsid w:val="0003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52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52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52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52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52C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52C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52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52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52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52C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6B252C"/>
    <w:rPr>
      <w:b/>
      <w:bCs/>
      <w:spacing w:val="0"/>
    </w:rPr>
  </w:style>
  <w:style w:type="character" w:styleId="Emphasis">
    <w:name w:val="Emphasis"/>
    <w:uiPriority w:val="20"/>
    <w:qFormat/>
    <w:rsid w:val="006B252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B252C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6B25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B25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52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5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IntenseEmphasis">
    <w:name w:val="Intense Emphasis"/>
    <w:uiPriority w:val="21"/>
    <w:qFormat/>
    <w:rsid w:val="006B252C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6B252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6B252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6B25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52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B252C"/>
  </w:style>
  <w:style w:type="paragraph" w:customStyle="1" w:styleId="PersonalName">
    <w:name w:val="Personal Name"/>
    <w:basedOn w:val="Title"/>
    <w:rsid w:val="006B252C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6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a.green@mission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049C2F174FA145B81CFF38ED7F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E358-C8D4-8449-B786-E5DF20B88ECD}"/>
      </w:docPartPr>
      <w:docPartBody>
        <w:p w:rsidR="000856C0" w:rsidRDefault="00B42CEB" w:rsidP="00B42CEB">
          <w:pPr>
            <w:pStyle w:val="16049C2F174FA145B81CFF38ED7FA21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EB"/>
    <w:rsid w:val="000856C0"/>
    <w:rsid w:val="00260A1D"/>
    <w:rsid w:val="003D3FDE"/>
    <w:rsid w:val="0083330B"/>
    <w:rsid w:val="00B42CEB"/>
    <w:rsid w:val="00C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049C2F174FA145B81CFF38ED7FA212">
    <w:name w:val="16049C2F174FA145B81CFF38ED7FA212"/>
    <w:rsid w:val="00B4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College Tutoring Center</vt:lpstr>
    </vt:vector>
  </TitlesOfParts>
  <Company>wvmccd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College Tutoring Center</dc:title>
  <dc:creator>Student</dc:creator>
  <cp:lastModifiedBy>Chia Green</cp:lastModifiedBy>
  <cp:revision>6</cp:revision>
  <dcterms:created xsi:type="dcterms:W3CDTF">2020-08-23T21:51:00Z</dcterms:created>
  <dcterms:modified xsi:type="dcterms:W3CDTF">2020-08-23T22:30:00Z</dcterms:modified>
</cp:coreProperties>
</file>